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CC121" w14:textId="04794B9C" w:rsidR="00D82AB9" w:rsidRPr="00D91274" w:rsidRDefault="00D82AB9" w:rsidP="004A3128">
      <w:pPr>
        <w:jc w:val="center"/>
        <w:rPr>
          <w:rFonts w:cstheme="minorHAnsi"/>
          <w:b/>
          <w:bCs/>
        </w:rPr>
      </w:pPr>
      <w:r w:rsidRPr="00D91274">
        <w:rPr>
          <w:rFonts w:cstheme="minorHAnsi"/>
          <w:b/>
          <w:bCs/>
        </w:rPr>
        <w:t xml:space="preserve">Uchwała </w:t>
      </w:r>
      <w:r w:rsidR="007A7031">
        <w:rPr>
          <w:rFonts w:cstheme="minorHAnsi"/>
          <w:b/>
          <w:bCs/>
        </w:rPr>
        <w:t xml:space="preserve">nr </w:t>
      </w:r>
      <w:r w:rsidR="00DE4D1F">
        <w:rPr>
          <w:rFonts w:cstheme="minorHAnsi"/>
          <w:b/>
          <w:bCs/>
        </w:rPr>
        <w:t>91/332/26</w:t>
      </w:r>
    </w:p>
    <w:p w14:paraId="06F9C9A9" w14:textId="4C5077B0" w:rsidR="00D82AB9" w:rsidRPr="00D91274" w:rsidRDefault="00D82AB9" w:rsidP="004A3128">
      <w:pPr>
        <w:jc w:val="center"/>
        <w:rPr>
          <w:rFonts w:cstheme="minorHAnsi"/>
          <w:b/>
          <w:bCs/>
        </w:rPr>
      </w:pPr>
      <w:r w:rsidRPr="00D91274">
        <w:rPr>
          <w:rFonts w:cstheme="minorHAnsi"/>
          <w:b/>
          <w:bCs/>
        </w:rPr>
        <w:t xml:space="preserve">Zarządu Powiatu </w:t>
      </w:r>
      <w:r w:rsidR="004A3128" w:rsidRPr="00D91274">
        <w:rPr>
          <w:rFonts w:cstheme="minorHAnsi"/>
          <w:b/>
          <w:bCs/>
        </w:rPr>
        <w:t>Opoczyńskiego</w:t>
      </w:r>
    </w:p>
    <w:p w14:paraId="37BA147D" w14:textId="77848EC8" w:rsidR="00D82AB9" w:rsidRPr="00D91274" w:rsidRDefault="00D82AB9" w:rsidP="004A3128">
      <w:pPr>
        <w:jc w:val="center"/>
        <w:rPr>
          <w:rFonts w:cstheme="minorHAnsi"/>
          <w:b/>
          <w:bCs/>
        </w:rPr>
      </w:pPr>
      <w:r w:rsidRPr="00D91274">
        <w:rPr>
          <w:rFonts w:cstheme="minorHAnsi"/>
          <w:b/>
          <w:bCs/>
        </w:rPr>
        <w:t xml:space="preserve">z dnia </w:t>
      </w:r>
      <w:r w:rsidR="00DE4D1F">
        <w:rPr>
          <w:rFonts w:cstheme="minorHAnsi"/>
          <w:b/>
          <w:bCs/>
        </w:rPr>
        <w:t>22</w:t>
      </w:r>
      <w:r w:rsidR="004012E2">
        <w:rPr>
          <w:rFonts w:cstheme="minorHAnsi"/>
          <w:b/>
          <w:bCs/>
        </w:rPr>
        <w:t xml:space="preserve"> </w:t>
      </w:r>
      <w:r w:rsidR="003E657E">
        <w:rPr>
          <w:rFonts w:cstheme="minorHAnsi"/>
          <w:b/>
          <w:bCs/>
        </w:rPr>
        <w:t>kwietn</w:t>
      </w:r>
      <w:r w:rsidR="00C6772A">
        <w:rPr>
          <w:rFonts w:cstheme="minorHAnsi"/>
          <w:b/>
          <w:bCs/>
        </w:rPr>
        <w:t>i</w:t>
      </w:r>
      <w:r w:rsidR="003E657E">
        <w:rPr>
          <w:rFonts w:cstheme="minorHAnsi"/>
          <w:b/>
          <w:bCs/>
        </w:rPr>
        <w:t>a</w:t>
      </w:r>
      <w:r w:rsidRPr="00D91274">
        <w:rPr>
          <w:rFonts w:cstheme="minorHAnsi"/>
          <w:b/>
          <w:bCs/>
        </w:rPr>
        <w:t xml:space="preserve"> 202</w:t>
      </w:r>
      <w:r w:rsidR="001C7351">
        <w:rPr>
          <w:rFonts w:cstheme="minorHAnsi"/>
          <w:b/>
          <w:bCs/>
        </w:rPr>
        <w:t>6</w:t>
      </w:r>
      <w:r w:rsidRPr="00D91274">
        <w:rPr>
          <w:rFonts w:cstheme="minorHAnsi"/>
          <w:b/>
          <w:bCs/>
        </w:rPr>
        <w:t xml:space="preserve"> r.</w:t>
      </w:r>
    </w:p>
    <w:p w14:paraId="46D9275A" w14:textId="0B9EC132" w:rsidR="004A3128" w:rsidRPr="00D91274" w:rsidRDefault="00D82AB9" w:rsidP="004A3128">
      <w:pPr>
        <w:spacing w:line="360" w:lineRule="auto"/>
        <w:jc w:val="center"/>
        <w:rPr>
          <w:rFonts w:cstheme="minorHAnsi"/>
          <w:i/>
          <w:iCs/>
        </w:rPr>
      </w:pPr>
      <w:r w:rsidRPr="00D91274">
        <w:rPr>
          <w:rFonts w:cstheme="minorHAnsi"/>
          <w:i/>
          <w:iCs/>
        </w:rPr>
        <w:t xml:space="preserve">w sprawie ustanowienia </w:t>
      </w:r>
      <w:r w:rsidR="004A3128" w:rsidRPr="00D91274">
        <w:rPr>
          <w:rFonts w:cstheme="minorHAnsi"/>
          <w:i/>
          <w:iCs/>
        </w:rPr>
        <w:t xml:space="preserve">tytułu „Człowiek o godnym sercu” </w:t>
      </w:r>
      <w:r w:rsidRPr="00D91274">
        <w:rPr>
          <w:rFonts w:cstheme="minorHAnsi"/>
          <w:i/>
          <w:iCs/>
        </w:rPr>
        <w:t xml:space="preserve">oraz </w:t>
      </w:r>
      <w:r w:rsidR="001C7351" w:rsidRPr="00D91274">
        <w:rPr>
          <w:rFonts w:cstheme="minorHAnsi"/>
          <w:i/>
          <w:iCs/>
        </w:rPr>
        <w:t>przyjęcia regulaminu</w:t>
      </w:r>
      <w:r w:rsidRPr="00D91274">
        <w:rPr>
          <w:rFonts w:cstheme="minorHAnsi"/>
          <w:i/>
          <w:iCs/>
        </w:rPr>
        <w:t xml:space="preserve"> określającego szczegółowe warunki, zasady i tryb</w:t>
      </w:r>
      <w:r w:rsidR="004A3128" w:rsidRPr="00D91274">
        <w:rPr>
          <w:rFonts w:cstheme="minorHAnsi"/>
          <w:i/>
          <w:iCs/>
        </w:rPr>
        <w:t xml:space="preserve"> </w:t>
      </w:r>
      <w:r w:rsidRPr="00D91274">
        <w:rPr>
          <w:rFonts w:cstheme="minorHAnsi"/>
          <w:i/>
          <w:iCs/>
        </w:rPr>
        <w:t>je</w:t>
      </w:r>
      <w:r w:rsidR="004A3128" w:rsidRPr="00D91274">
        <w:rPr>
          <w:rFonts w:cstheme="minorHAnsi"/>
          <w:i/>
          <w:iCs/>
        </w:rPr>
        <w:t>go</w:t>
      </w:r>
      <w:r w:rsidRPr="00D91274">
        <w:rPr>
          <w:rFonts w:cstheme="minorHAnsi"/>
          <w:i/>
          <w:iCs/>
        </w:rPr>
        <w:t xml:space="preserve"> przyznawania</w:t>
      </w:r>
    </w:p>
    <w:p w14:paraId="081F1752" w14:textId="77777777" w:rsidR="004A3128" w:rsidRPr="00D91274" w:rsidRDefault="004A3128" w:rsidP="004A3128">
      <w:pPr>
        <w:spacing w:line="360" w:lineRule="auto"/>
        <w:jc w:val="center"/>
        <w:rPr>
          <w:rFonts w:cstheme="minorHAnsi"/>
        </w:rPr>
      </w:pPr>
    </w:p>
    <w:p w14:paraId="4BD2C4D8" w14:textId="44AB6F0C" w:rsidR="00D82AB9" w:rsidRPr="00D91274" w:rsidRDefault="00D82AB9" w:rsidP="002F1AEA">
      <w:pPr>
        <w:spacing w:line="360" w:lineRule="auto"/>
        <w:jc w:val="both"/>
        <w:rPr>
          <w:rFonts w:cstheme="minorHAnsi"/>
        </w:rPr>
      </w:pPr>
      <w:r w:rsidRPr="00D91274">
        <w:rPr>
          <w:rFonts w:cstheme="minorHAnsi"/>
        </w:rPr>
        <w:t>Na podstawie art. 32 ust. 1 w zw. z art. 4 ust</w:t>
      </w:r>
      <w:r w:rsidR="0077514D">
        <w:rPr>
          <w:rFonts w:cstheme="minorHAnsi"/>
        </w:rPr>
        <w:t>.</w:t>
      </w:r>
      <w:r w:rsidRPr="00D91274">
        <w:rPr>
          <w:rFonts w:cstheme="minorHAnsi"/>
        </w:rPr>
        <w:t xml:space="preserve"> 1</w:t>
      </w:r>
      <w:r w:rsidR="00737C13">
        <w:rPr>
          <w:rFonts w:cstheme="minorHAnsi"/>
        </w:rPr>
        <w:t xml:space="preserve"> </w:t>
      </w:r>
      <w:r w:rsidRPr="00D91274">
        <w:rPr>
          <w:rFonts w:cstheme="minorHAnsi"/>
        </w:rPr>
        <w:t xml:space="preserve">pkt </w:t>
      </w:r>
      <w:r w:rsidR="00737C13">
        <w:rPr>
          <w:rFonts w:cstheme="minorHAnsi"/>
        </w:rPr>
        <w:t>2, 5,</w:t>
      </w:r>
      <w:r w:rsidR="005A7DBA">
        <w:rPr>
          <w:rFonts w:cstheme="minorHAnsi"/>
        </w:rPr>
        <w:t xml:space="preserve"> </w:t>
      </w:r>
      <w:r w:rsidR="00737C13">
        <w:rPr>
          <w:rFonts w:cstheme="minorHAnsi"/>
        </w:rPr>
        <w:t>21</w:t>
      </w:r>
      <w:r w:rsidR="005A7DBA">
        <w:rPr>
          <w:rFonts w:cstheme="minorHAnsi"/>
        </w:rPr>
        <w:t xml:space="preserve"> i </w:t>
      </w:r>
      <w:r w:rsidR="00737C13">
        <w:rPr>
          <w:rFonts w:cstheme="minorHAnsi"/>
        </w:rPr>
        <w:t>22</w:t>
      </w:r>
      <w:r w:rsidRPr="00D91274">
        <w:rPr>
          <w:rFonts w:cstheme="minorHAnsi"/>
        </w:rPr>
        <w:t xml:space="preserve"> ustawy z dnia 5 czerwca</w:t>
      </w:r>
      <w:r w:rsidR="004A3128" w:rsidRPr="00D91274">
        <w:rPr>
          <w:rFonts w:cstheme="minorHAnsi"/>
        </w:rPr>
        <w:t xml:space="preserve"> </w:t>
      </w:r>
      <w:r w:rsidRPr="00D91274">
        <w:rPr>
          <w:rFonts w:cstheme="minorHAnsi"/>
        </w:rPr>
        <w:t xml:space="preserve">1998 r. </w:t>
      </w:r>
      <w:r w:rsidR="005A7DBA">
        <w:rPr>
          <w:rFonts w:cstheme="minorHAnsi"/>
        </w:rPr>
        <w:br/>
      </w:r>
      <w:r w:rsidRPr="00D91274">
        <w:rPr>
          <w:rFonts w:cstheme="minorHAnsi"/>
        </w:rPr>
        <w:t>o samorządzie powiatowym (Dz. U. z 202</w:t>
      </w:r>
      <w:r w:rsidR="003D2AAD">
        <w:rPr>
          <w:rFonts w:cstheme="minorHAnsi"/>
        </w:rPr>
        <w:t>5</w:t>
      </w:r>
      <w:r w:rsidRPr="00D91274">
        <w:rPr>
          <w:rFonts w:cstheme="minorHAnsi"/>
        </w:rPr>
        <w:t xml:space="preserve"> r. poz.</w:t>
      </w:r>
      <w:r w:rsidR="008F3F83">
        <w:rPr>
          <w:rFonts w:cstheme="minorHAnsi"/>
        </w:rPr>
        <w:t xml:space="preserve"> 1</w:t>
      </w:r>
      <w:r w:rsidR="003D2AAD">
        <w:rPr>
          <w:rFonts w:cstheme="minorHAnsi"/>
        </w:rPr>
        <w:t>684</w:t>
      </w:r>
      <w:r w:rsidR="00694B61">
        <w:rPr>
          <w:rFonts w:cstheme="minorHAnsi"/>
        </w:rPr>
        <w:t>, z 2026 r. poz. 252</w:t>
      </w:r>
      <w:r w:rsidR="003D2AAD">
        <w:rPr>
          <w:rFonts w:cstheme="minorHAnsi"/>
        </w:rPr>
        <w:t>)</w:t>
      </w:r>
      <w:r w:rsidR="003E657E">
        <w:rPr>
          <w:rFonts w:cstheme="minorHAnsi"/>
        </w:rPr>
        <w:t xml:space="preserve"> </w:t>
      </w:r>
      <w:r w:rsidRPr="00D91274">
        <w:rPr>
          <w:rFonts w:cstheme="minorHAnsi"/>
        </w:rPr>
        <w:t>uchwala się co następuje:</w:t>
      </w:r>
    </w:p>
    <w:p w14:paraId="6FD67286" w14:textId="77777777" w:rsidR="00D82AB9" w:rsidRPr="00D91274" w:rsidRDefault="00D82AB9" w:rsidP="003F0ABF">
      <w:pPr>
        <w:jc w:val="center"/>
        <w:rPr>
          <w:rFonts w:cstheme="minorHAnsi"/>
        </w:rPr>
      </w:pPr>
      <w:r w:rsidRPr="00D91274">
        <w:rPr>
          <w:rFonts w:cstheme="minorHAnsi"/>
        </w:rPr>
        <w:t>§ 1.</w:t>
      </w:r>
    </w:p>
    <w:p w14:paraId="0DEB3EE8" w14:textId="21AE47F0" w:rsidR="00D82AB9" w:rsidRPr="00D91274" w:rsidRDefault="00D82AB9" w:rsidP="002F1AEA">
      <w:pPr>
        <w:jc w:val="both"/>
        <w:rPr>
          <w:rFonts w:cstheme="minorHAnsi"/>
        </w:rPr>
      </w:pPr>
      <w:r w:rsidRPr="00D91274">
        <w:rPr>
          <w:rFonts w:cstheme="minorHAnsi"/>
        </w:rPr>
        <w:t xml:space="preserve">1. Ustanawia się </w:t>
      </w:r>
      <w:r w:rsidR="004A3128" w:rsidRPr="00D91274">
        <w:rPr>
          <w:rFonts w:cstheme="minorHAnsi"/>
        </w:rPr>
        <w:t>tytuł</w:t>
      </w:r>
      <w:r w:rsidRPr="00D91274">
        <w:rPr>
          <w:rFonts w:cstheme="minorHAnsi"/>
        </w:rPr>
        <w:t xml:space="preserve"> </w:t>
      </w:r>
      <w:r w:rsidR="004A3128" w:rsidRPr="00D91274">
        <w:rPr>
          <w:rFonts w:cstheme="minorHAnsi"/>
        </w:rPr>
        <w:t xml:space="preserve">„Człowiek o godnym sercu” dla osób działających na rzecz drugiego człowieka </w:t>
      </w:r>
      <w:r w:rsidR="00D91274" w:rsidRPr="00D91274">
        <w:rPr>
          <w:rFonts w:cstheme="minorHAnsi"/>
        </w:rPr>
        <w:t xml:space="preserve">przyznawany </w:t>
      </w:r>
      <w:r w:rsidR="004A3128" w:rsidRPr="00D91274">
        <w:rPr>
          <w:rFonts w:cstheme="minorHAnsi"/>
        </w:rPr>
        <w:t xml:space="preserve">przez </w:t>
      </w:r>
      <w:r w:rsidR="002F1AEA">
        <w:rPr>
          <w:rFonts w:cstheme="minorHAnsi"/>
        </w:rPr>
        <w:t>Zarząd Powiatu Opoczyńskiego</w:t>
      </w:r>
      <w:r w:rsidR="00D91274" w:rsidRPr="00D91274">
        <w:rPr>
          <w:rFonts w:cstheme="minorHAnsi"/>
        </w:rPr>
        <w:t>.</w:t>
      </w:r>
    </w:p>
    <w:p w14:paraId="078E3F95" w14:textId="71B82744" w:rsidR="00D82AB9" w:rsidRPr="00D91274" w:rsidRDefault="00D82AB9" w:rsidP="002F1AEA">
      <w:pPr>
        <w:jc w:val="both"/>
        <w:rPr>
          <w:rFonts w:cstheme="minorHAnsi"/>
        </w:rPr>
      </w:pPr>
      <w:r w:rsidRPr="00D91274">
        <w:rPr>
          <w:rFonts w:cstheme="minorHAnsi"/>
        </w:rPr>
        <w:t xml:space="preserve">2. Tryb i szczegółowe zasady przyznawania </w:t>
      </w:r>
      <w:r w:rsidR="00D91274" w:rsidRPr="00D91274">
        <w:rPr>
          <w:rFonts w:cstheme="minorHAnsi"/>
        </w:rPr>
        <w:t>tytułu</w:t>
      </w:r>
      <w:r w:rsidRPr="00D91274">
        <w:rPr>
          <w:rFonts w:cstheme="minorHAnsi"/>
        </w:rPr>
        <w:t>, o któr</w:t>
      </w:r>
      <w:r w:rsidR="00D91274" w:rsidRPr="00D91274">
        <w:rPr>
          <w:rFonts w:cstheme="minorHAnsi"/>
        </w:rPr>
        <w:t xml:space="preserve">ym </w:t>
      </w:r>
      <w:r w:rsidRPr="00D91274">
        <w:rPr>
          <w:rFonts w:cstheme="minorHAnsi"/>
        </w:rPr>
        <w:t>mowa w ust. 1 określa</w:t>
      </w:r>
      <w:r w:rsidR="00D91274" w:rsidRPr="00D91274">
        <w:rPr>
          <w:rFonts w:cstheme="minorHAnsi"/>
        </w:rPr>
        <w:t xml:space="preserve"> </w:t>
      </w:r>
      <w:r w:rsidR="002F1AEA" w:rsidRPr="002F1AEA">
        <w:rPr>
          <w:rFonts w:cstheme="minorHAnsi"/>
          <w:i/>
          <w:iCs/>
        </w:rPr>
        <w:t>Regulamin przyznawani</w:t>
      </w:r>
      <w:r w:rsidR="003F0ABF">
        <w:rPr>
          <w:rFonts w:cstheme="minorHAnsi"/>
          <w:i/>
          <w:iCs/>
        </w:rPr>
        <w:t>a przez Zarząd Powiatu Opoczyńskiego</w:t>
      </w:r>
      <w:r w:rsidR="002F1AEA" w:rsidRPr="002F1AEA">
        <w:rPr>
          <w:rFonts w:cstheme="minorHAnsi"/>
          <w:i/>
          <w:iCs/>
        </w:rPr>
        <w:t xml:space="preserve"> tytułu „Człowiek o godnym sercu” dla osób działających na rzecz drugiego człowieka </w:t>
      </w:r>
      <w:r w:rsidR="00D91274" w:rsidRPr="00D91274">
        <w:rPr>
          <w:rFonts w:cstheme="minorHAnsi"/>
        </w:rPr>
        <w:t xml:space="preserve">stanowiący załącznik </w:t>
      </w:r>
      <w:r w:rsidRPr="00D91274">
        <w:rPr>
          <w:rFonts w:cstheme="minorHAnsi"/>
        </w:rPr>
        <w:t>do niniejszej uchwały.</w:t>
      </w:r>
    </w:p>
    <w:p w14:paraId="7729F025" w14:textId="77777777" w:rsidR="00D82AB9" w:rsidRPr="00D91274" w:rsidRDefault="00D82AB9" w:rsidP="004A3128">
      <w:pPr>
        <w:jc w:val="center"/>
        <w:rPr>
          <w:rFonts w:cstheme="minorHAnsi"/>
        </w:rPr>
      </w:pPr>
      <w:r w:rsidRPr="00D91274">
        <w:rPr>
          <w:rFonts w:cstheme="minorHAnsi"/>
        </w:rPr>
        <w:t>§ 2.</w:t>
      </w:r>
    </w:p>
    <w:p w14:paraId="1EEEC46A" w14:textId="063DAFDB" w:rsidR="00D82AB9" w:rsidRPr="00D91274" w:rsidRDefault="00D82AB9" w:rsidP="00D82AB9">
      <w:pPr>
        <w:rPr>
          <w:rFonts w:cstheme="minorHAnsi"/>
        </w:rPr>
      </w:pPr>
      <w:r w:rsidRPr="00D91274">
        <w:rPr>
          <w:rFonts w:cstheme="minorHAnsi"/>
        </w:rPr>
        <w:t xml:space="preserve">Wykonanie uchwały powierza się Staroście </w:t>
      </w:r>
      <w:r w:rsidR="00D91274" w:rsidRPr="00D91274">
        <w:rPr>
          <w:rFonts w:cstheme="minorHAnsi"/>
        </w:rPr>
        <w:t>Opoczyńskiemu</w:t>
      </w:r>
      <w:r w:rsidRPr="00D91274">
        <w:rPr>
          <w:rFonts w:cstheme="minorHAnsi"/>
        </w:rPr>
        <w:t>.</w:t>
      </w:r>
    </w:p>
    <w:p w14:paraId="77CAB7EB" w14:textId="74651935" w:rsidR="00576656" w:rsidRPr="00D91274" w:rsidRDefault="00D82AB9" w:rsidP="00576656">
      <w:pPr>
        <w:jc w:val="center"/>
        <w:rPr>
          <w:rFonts w:cstheme="minorHAnsi"/>
        </w:rPr>
      </w:pPr>
      <w:r w:rsidRPr="00D91274">
        <w:rPr>
          <w:rFonts w:cstheme="minorHAnsi"/>
        </w:rPr>
        <w:t>§ 3.</w:t>
      </w:r>
    </w:p>
    <w:p w14:paraId="506EA551" w14:textId="30BAB6AA" w:rsidR="00E14173" w:rsidRDefault="00D82AB9" w:rsidP="00D82AB9">
      <w:pPr>
        <w:rPr>
          <w:rFonts w:cstheme="minorHAnsi"/>
        </w:rPr>
      </w:pPr>
      <w:r w:rsidRPr="00D91274">
        <w:rPr>
          <w:rFonts w:cstheme="minorHAnsi"/>
        </w:rPr>
        <w:t>Uchwała wchodzi w życie z dniem podjęcia</w:t>
      </w:r>
      <w:r w:rsidR="004B6640">
        <w:rPr>
          <w:rFonts w:cstheme="minorHAnsi"/>
        </w:rPr>
        <w:t>.</w:t>
      </w:r>
    </w:p>
    <w:p w14:paraId="6249A3BA" w14:textId="2C8E0669" w:rsidR="00576656" w:rsidRDefault="00576656" w:rsidP="00576656">
      <w:pPr>
        <w:jc w:val="center"/>
        <w:rPr>
          <w:rFonts w:cstheme="minorHAnsi"/>
        </w:rPr>
      </w:pPr>
      <w:r w:rsidRPr="00D91274">
        <w:rPr>
          <w:rFonts w:cstheme="minorHAnsi"/>
        </w:rPr>
        <w:t xml:space="preserve">§ </w:t>
      </w:r>
      <w:r>
        <w:rPr>
          <w:rFonts w:cstheme="minorHAnsi"/>
        </w:rPr>
        <w:t>4</w:t>
      </w:r>
      <w:r w:rsidRPr="00D91274">
        <w:rPr>
          <w:rFonts w:cstheme="minorHAnsi"/>
        </w:rPr>
        <w:t>.</w:t>
      </w:r>
    </w:p>
    <w:p w14:paraId="3802BC52" w14:textId="0A32AD33" w:rsidR="00576656" w:rsidRDefault="00D436C4" w:rsidP="00576656">
      <w:pPr>
        <w:rPr>
          <w:rFonts w:cstheme="minorHAnsi"/>
        </w:rPr>
      </w:pPr>
      <w:r>
        <w:rPr>
          <w:rFonts w:cstheme="minorHAnsi"/>
        </w:rPr>
        <w:t xml:space="preserve">Traci moc uchwała Zarządu Powiatu Opoczyńskiego Nr </w:t>
      </w:r>
      <w:r w:rsidR="001C7351">
        <w:rPr>
          <w:rFonts w:cstheme="minorHAnsi"/>
        </w:rPr>
        <w:t>46</w:t>
      </w:r>
      <w:r>
        <w:rPr>
          <w:rFonts w:cstheme="minorHAnsi"/>
        </w:rPr>
        <w:t>/</w:t>
      </w:r>
      <w:r w:rsidR="001C7351">
        <w:rPr>
          <w:rFonts w:cstheme="minorHAnsi"/>
        </w:rPr>
        <w:t>173</w:t>
      </w:r>
      <w:r>
        <w:rPr>
          <w:rFonts w:cstheme="minorHAnsi"/>
        </w:rPr>
        <w:t>/2</w:t>
      </w:r>
      <w:r w:rsidR="001C7351">
        <w:rPr>
          <w:rFonts w:cstheme="minorHAnsi"/>
        </w:rPr>
        <w:t>5</w:t>
      </w:r>
      <w:r>
        <w:rPr>
          <w:rFonts w:cstheme="minorHAnsi"/>
        </w:rPr>
        <w:t xml:space="preserve"> z dnia</w:t>
      </w:r>
      <w:r w:rsidR="003E657E">
        <w:rPr>
          <w:rFonts w:cstheme="minorHAnsi"/>
        </w:rPr>
        <w:t xml:space="preserve"> </w:t>
      </w:r>
      <w:r w:rsidR="001C7351">
        <w:rPr>
          <w:rFonts w:cstheme="minorHAnsi"/>
        </w:rPr>
        <w:t>15 kwietnia</w:t>
      </w:r>
      <w:r w:rsidR="008F3F83">
        <w:rPr>
          <w:rFonts w:cstheme="minorHAnsi"/>
        </w:rPr>
        <w:t xml:space="preserve"> 202</w:t>
      </w:r>
      <w:r w:rsidR="001C7351">
        <w:rPr>
          <w:rFonts w:cstheme="minorHAnsi"/>
        </w:rPr>
        <w:t>5</w:t>
      </w:r>
      <w:r w:rsidR="008F3F83">
        <w:rPr>
          <w:rFonts w:cstheme="minorHAnsi"/>
        </w:rPr>
        <w:t xml:space="preserve"> r. </w:t>
      </w:r>
      <w:r>
        <w:rPr>
          <w:rFonts w:cstheme="minorHAnsi"/>
        </w:rPr>
        <w:t xml:space="preserve"> </w:t>
      </w:r>
    </w:p>
    <w:p w14:paraId="067C1BF8" w14:textId="77777777" w:rsidR="00576656" w:rsidRDefault="00576656" w:rsidP="00D436C4">
      <w:pPr>
        <w:rPr>
          <w:rFonts w:cstheme="minorHAnsi"/>
        </w:rPr>
      </w:pPr>
    </w:p>
    <w:p w14:paraId="05FE5787" w14:textId="6BA28D2A" w:rsidR="005A7DBA" w:rsidRDefault="00216164" w:rsidP="00D82AB9">
      <w:pPr>
        <w:rPr>
          <w:rFonts w:cstheme="minorHAnsi"/>
        </w:rPr>
      </w:pPr>
      <w:r>
        <w:rPr>
          <w:rFonts w:cstheme="minorHAnsi"/>
        </w:rPr>
        <w:t>Podpisano w oryginale:</w:t>
      </w:r>
    </w:p>
    <w:p w14:paraId="1EB1CB7B" w14:textId="77777777" w:rsidR="0093635F" w:rsidRDefault="0093635F" w:rsidP="00D82AB9">
      <w:pPr>
        <w:rPr>
          <w:rFonts w:cstheme="minorHAnsi"/>
        </w:rPr>
      </w:pPr>
    </w:p>
    <w:p w14:paraId="7C0F0C9A" w14:textId="560E850F" w:rsidR="0093635F" w:rsidRPr="0093635F" w:rsidRDefault="0093635F" w:rsidP="0093635F">
      <w:pPr>
        <w:rPr>
          <w:rFonts w:cstheme="minorHAnsi"/>
        </w:rPr>
      </w:pPr>
      <w:r w:rsidRPr="0093635F">
        <w:rPr>
          <w:rFonts w:cstheme="minorHAnsi"/>
          <w:b/>
          <w:bCs/>
        </w:rPr>
        <w:t>Starosta Opoczyński                   - Marcin Baranowski                     </w:t>
      </w:r>
    </w:p>
    <w:p w14:paraId="68635E16" w14:textId="77777777" w:rsidR="0093635F" w:rsidRPr="0093635F" w:rsidRDefault="0093635F" w:rsidP="0093635F">
      <w:pPr>
        <w:rPr>
          <w:rFonts w:cstheme="minorHAnsi"/>
        </w:rPr>
      </w:pPr>
      <w:r w:rsidRPr="0093635F">
        <w:rPr>
          <w:rFonts w:cstheme="minorHAnsi"/>
          <w:b/>
          <w:bCs/>
        </w:rPr>
        <w:t> </w:t>
      </w:r>
    </w:p>
    <w:p w14:paraId="471D72CB" w14:textId="06137395" w:rsidR="0093635F" w:rsidRPr="0093635F" w:rsidRDefault="0093635F" w:rsidP="0093635F">
      <w:pPr>
        <w:rPr>
          <w:rFonts w:cstheme="minorHAnsi"/>
        </w:rPr>
      </w:pPr>
      <w:r w:rsidRPr="0093635F">
        <w:rPr>
          <w:rFonts w:cstheme="minorHAnsi"/>
          <w:b/>
          <w:bCs/>
        </w:rPr>
        <w:t>Wicestarosta                               - Maria Barbara </w:t>
      </w:r>
      <w:r>
        <w:rPr>
          <w:rFonts w:cstheme="minorHAnsi"/>
          <w:b/>
          <w:bCs/>
        </w:rPr>
        <w:t>Chomicz</w:t>
      </w:r>
      <w:r w:rsidRPr="0093635F">
        <w:rPr>
          <w:rFonts w:cstheme="minorHAnsi"/>
          <w:b/>
          <w:bCs/>
        </w:rPr>
        <w:t>              </w:t>
      </w:r>
    </w:p>
    <w:p w14:paraId="4FC9B8CD" w14:textId="4E453E4E" w:rsidR="0093635F" w:rsidRPr="0093635F" w:rsidRDefault="0093635F" w:rsidP="0093635F">
      <w:pPr>
        <w:rPr>
          <w:rFonts w:cstheme="minorHAnsi"/>
        </w:rPr>
      </w:pPr>
      <w:r w:rsidRPr="0093635F">
        <w:rPr>
          <w:rFonts w:cstheme="minorHAnsi"/>
          <w:b/>
          <w:bCs/>
        </w:rPr>
        <w:t>                                                          </w:t>
      </w:r>
    </w:p>
    <w:p w14:paraId="08C36F43" w14:textId="3345DA85" w:rsidR="0093635F" w:rsidRPr="0093635F" w:rsidRDefault="0093635F" w:rsidP="0093635F">
      <w:pPr>
        <w:rPr>
          <w:rFonts w:cstheme="minorHAnsi"/>
        </w:rPr>
      </w:pPr>
      <w:r w:rsidRPr="0093635F">
        <w:rPr>
          <w:rFonts w:cstheme="minorHAnsi"/>
          <w:b/>
          <w:bCs/>
        </w:rPr>
        <w:t>Członek Zarządu                       </w:t>
      </w:r>
      <w:r>
        <w:rPr>
          <w:rFonts w:cstheme="minorHAnsi"/>
          <w:b/>
          <w:bCs/>
        </w:rPr>
        <w:t xml:space="preserve"> </w:t>
      </w:r>
      <w:r w:rsidRPr="0093635F">
        <w:rPr>
          <w:rFonts w:cstheme="minorHAnsi"/>
          <w:b/>
          <w:bCs/>
        </w:rPr>
        <w:t>  -</w:t>
      </w:r>
      <w:r w:rsidR="008F3F83">
        <w:rPr>
          <w:rFonts w:cstheme="minorHAnsi"/>
          <w:b/>
          <w:bCs/>
        </w:rPr>
        <w:t xml:space="preserve"> Maria Witkowska </w:t>
      </w:r>
      <w:r w:rsidRPr="0093635F">
        <w:rPr>
          <w:rFonts w:cstheme="minorHAnsi"/>
          <w:b/>
          <w:bCs/>
        </w:rPr>
        <w:t>                     </w:t>
      </w:r>
      <w:r w:rsidR="008F3F83">
        <w:rPr>
          <w:rFonts w:cstheme="minorHAnsi"/>
          <w:b/>
          <w:bCs/>
        </w:rPr>
        <w:t xml:space="preserve">  </w:t>
      </w:r>
      <w:r w:rsidRPr="0093635F">
        <w:rPr>
          <w:rFonts w:cstheme="minorHAnsi"/>
          <w:b/>
          <w:bCs/>
        </w:rPr>
        <w:t> </w:t>
      </w:r>
    </w:p>
    <w:p w14:paraId="4C900833" w14:textId="77777777" w:rsidR="0093635F" w:rsidRPr="0093635F" w:rsidRDefault="0093635F" w:rsidP="0093635F">
      <w:pPr>
        <w:rPr>
          <w:rFonts w:cstheme="minorHAnsi"/>
        </w:rPr>
      </w:pPr>
      <w:r w:rsidRPr="0093635F">
        <w:rPr>
          <w:rFonts w:cstheme="minorHAnsi"/>
          <w:b/>
          <w:bCs/>
        </w:rPr>
        <w:t> </w:t>
      </w:r>
    </w:p>
    <w:p w14:paraId="4C976278" w14:textId="19DCED6C" w:rsidR="0093635F" w:rsidRPr="0093635F" w:rsidRDefault="0093635F" w:rsidP="0093635F">
      <w:pPr>
        <w:rPr>
          <w:rFonts w:cstheme="minorHAnsi"/>
        </w:rPr>
      </w:pPr>
      <w:r w:rsidRPr="0093635F">
        <w:rPr>
          <w:rFonts w:cstheme="minorHAnsi"/>
          <w:b/>
          <w:bCs/>
        </w:rPr>
        <w:t>Członek Zarządu                          - </w:t>
      </w:r>
      <w:r w:rsidR="008F3F83">
        <w:rPr>
          <w:rFonts w:cstheme="minorHAnsi"/>
          <w:b/>
          <w:bCs/>
        </w:rPr>
        <w:t>Krzysztof Wojewódzki</w:t>
      </w:r>
      <w:r w:rsidRPr="0093635F">
        <w:rPr>
          <w:rFonts w:cstheme="minorHAnsi"/>
          <w:b/>
          <w:bCs/>
        </w:rPr>
        <w:t>               </w:t>
      </w:r>
      <w:r w:rsidR="008F3F83">
        <w:rPr>
          <w:rFonts w:cstheme="minorHAnsi"/>
          <w:b/>
          <w:bCs/>
        </w:rPr>
        <w:t xml:space="preserve"> </w:t>
      </w:r>
      <w:r w:rsidRPr="0093635F">
        <w:rPr>
          <w:rFonts w:cstheme="minorHAnsi"/>
          <w:b/>
          <w:bCs/>
        </w:rPr>
        <w:t> </w:t>
      </w:r>
    </w:p>
    <w:p w14:paraId="66A97C8B" w14:textId="77777777" w:rsidR="0093635F" w:rsidRPr="0093635F" w:rsidRDefault="0093635F" w:rsidP="0093635F">
      <w:pPr>
        <w:rPr>
          <w:rFonts w:cstheme="minorHAnsi"/>
        </w:rPr>
      </w:pPr>
      <w:r w:rsidRPr="0093635F">
        <w:rPr>
          <w:rFonts w:cstheme="minorHAnsi"/>
          <w:b/>
          <w:bCs/>
        </w:rPr>
        <w:t> </w:t>
      </w:r>
    </w:p>
    <w:p w14:paraId="795F799C" w14:textId="3E667457" w:rsidR="0093635F" w:rsidRPr="00216164" w:rsidRDefault="0093635F" w:rsidP="00D82AB9">
      <w:pPr>
        <w:rPr>
          <w:rFonts w:cstheme="minorHAnsi"/>
          <w:b/>
          <w:bCs/>
        </w:rPr>
      </w:pPr>
      <w:r w:rsidRPr="0093635F">
        <w:rPr>
          <w:rFonts w:cstheme="minorHAnsi"/>
          <w:b/>
          <w:bCs/>
        </w:rPr>
        <w:t>Członek Zarządu                          -</w:t>
      </w:r>
      <w:r w:rsidR="008F3F83">
        <w:rPr>
          <w:rFonts w:cstheme="minorHAnsi"/>
          <w:b/>
          <w:bCs/>
        </w:rPr>
        <w:t xml:space="preserve"> Sławomir Zieliński </w:t>
      </w:r>
      <w:r w:rsidRPr="0093635F">
        <w:rPr>
          <w:rFonts w:cstheme="minorHAnsi"/>
          <w:b/>
          <w:bCs/>
        </w:rPr>
        <w:t xml:space="preserve">                    </w:t>
      </w:r>
      <w:r w:rsidR="008F3F83">
        <w:rPr>
          <w:rFonts w:cstheme="minorHAnsi"/>
          <w:b/>
          <w:bCs/>
        </w:rPr>
        <w:t xml:space="preserve"> </w:t>
      </w:r>
      <w:r w:rsidRPr="0093635F">
        <w:rPr>
          <w:rFonts w:cstheme="minorHAnsi"/>
          <w:b/>
          <w:bCs/>
        </w:rPr>
        <w:t>  </w:t>
      </w:r>
    </w:p>
    <w:sectPr w:rsidR="0093635F" w:rsidRPr="002161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B7C"/>
    <w:rsid w:val="00072269"/>
    <w:rsid w:val="000E3486"/>
    <w:rsid w:val="000F5ADC"/>
    <w:rsid w:val="001C7351"/>
    <w:rsid w:val="00216164"/>
    <w:rsid w:val="00262C94"/>
    <w:rsid w:val="00267429"/>
    <w:rsid w:val="002F1AEA"/>
    <w:rsid w:val="003C08E9"/>
    <w:rsid w:val="003D2AAD"/>
    <w:rsid w:val="003E657E"/>
    <w:rsid w:val="003F0ABF"/>
    <w:rsid w:val="003F692B"/>
    <w:rsid w:val="004012E2"/>
    <w:rsid w:val="004A3128"/>
    <w:rsid w:val="004B6640"/>
    <w:rsid w:val="004E4DFC"/>
    <w:rsid w:val="00576656"/>
    <w:rsid w:val="00595B7C"/>
    <w:rsid w:val="005A7DBA"/>
    <w:rsid w:val="006324C9"/>
    <w:rsid w:val="00694B61"/>
    <w:rsid w:val="006C3B7D"/>
    <w:rsid w:val="00734CC4"/>
    <w:rsid w:val="00737C13"/>
    <w:rsid w:val="0077514D"/>
    <w:rsid w:val="007A7031"/>
    <w:rsid w:val="007E4453"/>
    <w:rsid w:val="008F3F83"/>
    <w:rsid w:val="0093635F"/>
    <w:rsid w:val="00A96587"/>
    <w:rsid w:val="00AE0D59"/>
    <w:rsid w:val="00AF7B03"/>
    <w:rsid w:val="00C6772A"/>
    <w:rsid w:val="00D436C4"/>
    <w:rsid w:val="00D82AB9"/>
    <w:rsid w:val="00D91274"/>
    <w:rsid w:val="00DE4D1F"/>
    <w:rsid w:val="00E14173"/>
    <w:rsid w:val="00E841BA"/>
    <w:rsid w:val="00F7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DBCD5"/>
  <w15:chartTrackingRefBased/>
  <w15:docId w15:val="{D0F97067-9D52-458C-9884-8045F6BE8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Zięba</dc:creator>
  <cp:keywords/>
  <dc:description/>
  <cp:lastModifiedBy>Anna Wawrzeńczak</cp:lastModifiedBy>
  <cp:revision>3</cp:revision>
  <cp:lastPrinted>2022-05-05T07:48:00Z</cp:lastPrinted>
  <dcterms:created xsi:type="dcterms:W3CDTF">2026-04-23T08:37:00Z</dcterms:created>
  <dcterms:modified xsi:type="dcterms:W3CDTF">2026-04-23T10:24:00Z</dcterms:modified>
</cp:coreProperties>
</file>